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重庆恒大鑫南置业有限公司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重庆市两江新区龙兴组团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E01-09/02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号、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E01-10/02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号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2</w:t>
      </w:r>
      <w:r w:rsidR="001014A8">
        <w:rPr>
          <w:rFonts w:ascii="Arial" w:eastAsia="宋体" w:hAnsi="Arial" w:cs="Arial" w:hint="eastAsia"/>
          <w:sz w:val="24"/>
          <w:szCs w:val="24"/>
        </w:rPr>
        <w:t>宗住宅、商业用地出让国有建设用地使用权项目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201</w:t>
      </w:r>
      <w:r w:rsidR="00000657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995EE4">
        <w:rPr>
          <w:rFonts w:ascii="Arial" w:eastAsia="宋体" w:hAnsi="Arial" w:cs="Arial"/>
          <w:sz w:val="24"/>
          <w:szCs w:val="24"/>
        </w:rPr>
        <w:t>7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995EE4">
        <w:rPr>
          <w:rFonts w:ascii="Arial" w:eastAsia="宋体" w:hAnsi="Arial" w:cs="Arial"/>
          <w:sz w:val="24"/>
          <w:szCs w:val="24"/>
        </w:rPr>
        <w:t>22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康正评字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2019-1-0381-F01DYGJ1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000657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该</w:t>
      </w:r>
      <w:r w:rsidRPr="00000657">
        <w:rPr>
          <w:rFonts w:ascii="Arial" w:eastAsia="宋体" w:hAnsi="Arial" w:cs="Arial" w:hint="eastAsia"/>
          <w:sz w:val="24"/>
          <w:szCs w:val="24"/>
        </w:rPr>
        <w:t>项目评估总值</w:t>
      </w:r>
      <w:r>
        <w:rPr>
          <w:rFonts w:ascii="Arial" w:eastAsia="宋体" w:hAnsi="Arial" w:cs="Arial"/>
          <w:sz w:val="24"/>
          <w:szCs w:val="24"/>
        </w:rPr>
        <w:t>62</w:t>
      </w:r>
      <w:r w:rsidR="001014A8">
        <w:rPr>
          <w:rFonts w:ascii="Arial" w:eastAsia="宋体" w:hAnsi="Arial" w:cs="Arial"/>
          <w:sz w:val="24"/>
          <w:szCs w:val="24"/>
        </w:rPr>
        <w:t>1</w:t>
      </w:r>
      <w:r w:rsidR="00577332">
        <w:rPr>
          <w:rFonts w:ascii="Arial" w:eastAsia="宋体" w:hAnsi="Arial" w:cs="Arial"/>
          <w:sz w:val="24"/>
          <w:szCs w:val="24"/>
        </w:rPr>
        <w:t>78</w:t>
      </w:r>
      <w:r w:rsidRPr="00000657">
        <w:rPr>
          <w:rFonts w:ascii="Arial" w:eastAsia="宋体" w:hAnsi="Arial" w:cs="Arial" w:hint="eastAsia"/>
          <w:sz w:val="24"/>
          <w:szCs w:val="24"/>
        </w:rPr>
        <w:t>万元，应收评估费金额为：</w:t>
      </w:r>
      <w:r w:rsidR="001014A8">
        <w:rPr>
          <w:rFonts w:ascii="Arial" w:eastAsia="宋体" w:hAnsi="Arial" w:cs="Arial"/>
          <w:sz w:val="24"/>
          <w:szCs w:val="24"/>
        </w:rPr>
        <w:t>1346</w:t>
      </w:r>
      <w:r w:rsidR="00577332">
        <w:rPr>
          <w:rFonts w:ascii="Arial" w:eastAsia="宋体" w:hAnsi="Arial" w:cs="Arial"/>
          <w:sz w:val="24"/>
          <w:szCs w:val="24"/>
        </w:rPr>
        <w:t>78</w:t>
      </w:r>
      <w:r w:rsidRPr="00000657">
        <w:rPr>
          <w:rFonts w:ascii="Arial" w:eastAsia="宋体" w:hAnsi="Arial" w:cs="Arial" w:hint="eastAsia"/>
          <w:sz w:val="24"/>
          <w:szCs w:val="24"/>
        </w:rPr>
        <w:t>元（人民币），本着互惠互利、友好合作原则，本次实际收费金额为：</w:t>
      </w:r>
      <w:r w:rsidR="002430A5">
        <w:rPr>
          <w:rFonts w:ascii="Arial" w:eastAsia="宋体" w:hAnsi="Arial" w:cs="Arial"/>
          <w:sz w:val="24"/>
          <w:szCs w:val="24"/>
        </w:rPr>
        <w:t>20</w:t>
      </w:r>
      <w:r w:rsidRPr="00000657">
        <w:rPr>
          <w:rFonts w:ascii="Arial" w:eastAsia="宋体" w:hAnsi="Arial" w:cs="Arial" w:hint="eastAsia"/>
          <w:sz w:val="24"/>
          <w:szCs w:val="24"/>
        </w:rPr>
        <w:t>000</w:t>
      </w:r>
      <w:r w:rsidRPr="00000657">
        <w:rPr>
          <w:rFonts w:ascii="Arial" w:eastAsia="宋体" w:hAnsi="Arial" w:cs="Arial" w:hint="eastAsia"/>
          <w:sz w:val="24"/>
          <w:szCs w:val="24"/>
        </w:rPr>
        <w:t>元（</w:t>
      </w:r>
      <w:r>
        <w:rPr>
          <w:rFonts w:ascii="Arial" w:eastAsia="宋体" w:hAnsi="Arial" w:cs="Arial"/>
          <w:sz w:val="24"/>
          <w:szCs w:val="24"/>
        </w:rPr>
        <w:t>大写：人民币</w:t>
      </w:r>
      <w:r w:rsidR="001014A8">
        <w:rPr>
          <w:rFonts w:ascii="Arial" w:eastAsia="宋体" w:hAnsi="Arial" w:cs="Arial" w:hint="eastAsia"/>
          <w:sz w:val="24"/>
          <w:szCs w:val="24"/>
        </w:rPr>
        <w:t>贰</w:t>
      </w:r>
      <w:r w:rsidR="002430A5">
        <w:rPr>
          <w:rFonts w:ascii="Arial" w:eastAsia="宋体" w:hAnsi="Arial" w:cs="Arial" w:hint="eastAsia"/>
          <w:sz w:val="24"/>
          <w:szCs w:val="24"/>
        </w:rPr>
        <w:t>万</w:t>
      </w:r>
      <w:r w:rsidRPr="0022597A">
        <w:rPr>
          <w:rFonts w:ascii="Arial" w:eastAsia="宋体" w:hAnsi="Arial" w:cs="Arial"/>
          <w:sz w:val="24"/>
          <w:szCs w:val="24"/>
        </w:rPr>
        <w:t>元整</w:t>
      </w:r>
      <w:r w:rsidRPr="00000657">
        <w:rPr>
          <w:rFonts w:ascii="Arial" w:eastAsia="宋体" w:hAnsi="Arial" w:cs="Arial" w:hint="eastAsia"/>
          <w:sz w:val="24"/>
          <w:szCs w:val="24"/>
        </w:rPr>
        <w:t>）</w:t>
      </w:r>
      <w:r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</w:p>
    <w:p w:rsidR="00BD0E5E" w:rsidRPr="0022597A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BD7ADB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201</w:t>
      </w:r>
      <w:r w:rsidR="008F73EF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2430A5">
        <w:rPr>
          <w:rFonts w:ascii="Arial" w:eastAsia="宋体" w:hAnsi="Arial" w:cs="Arial"/>
          <w:sz w:val="24"/>
          <w:szCs w:val="24"/>
        </w:rPr>
        <w:t>10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2430A5">
        <w:rPr>
          <w:rFonts w:ascii="Arial" w:eastAsia="宋体" w:hAnsi="Arial" w:cs="Arial"/>
          <w:sz w:val="24"/>
          <w:szCs w:val="24"/>
        </w:rPr>
        <w:t>23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lastRenderedPageBreak/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名：北京康正宏基房地产评估有限公司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 w:rsidR="00000657">
        <w:rPr>
          <w:rFonts w:ascii="宋体" w:hAnsi="宋体" w:hint="eastAsia"/>
          <w:sz w:val="24"/>
          <w:szCs w:val="24"/>
        </w:rPr>
        <w:t>北京市丰台区</w:t>
      </w:r>
      <w:bookmarkStart w:id="0" w:name="_GoBack"/>
      <w:bookmarkEnd w:id="0"/>
      <w:r w:rsidR="00000657">
        <w:rPr>
          <w:rFonts w:ascii="宋体" w:hAnsi="宋体" w:hint="eastAsia"/>
          <w:sz w:val="24"/>
          <w:szCs w:val="24"/>
        </w:rPr>
        <w:t>芳城园一区16号楼2层2门配套公建01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CE" w:rsidRDefault="00BE64CE" w:rsidP="00552810">
      <w:r>
        <w:separator/>
      </w:r>
    </w:p>
  </w:endnote>
  <w:endnote w:type="continuationSeparator" w:id="0">
    <w:p w:rsidR="00BE64CE" w:rsidRDefault="00BE64CE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CE" w:rsidRDefault="00BE64CE" w:rsidP="00552810">
      <w:r>
        <w:separator/>
      </w:r>
    </w:p>
  </w:footnote>
  <w:footnote w:type="continuationSeparator" w:id="0">
    <w:p w:rsidR="00BE64CE" w:rsidRDefault="00BE64CE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1014A8"/>
    <w:rsid w:val="00205774"/>
    <w:rsid w:val="0022597A"/>
    <w:rsid w:val="002430A5"/>
    <w:rsid w:val="00270C73"/>
    <w:rsid w:val="002E4EB0"/>
    <w:rsid w:val="00370C4E"/>
    <w:rsid w:val="00515A2A"/>
    <w:rsid w:val="00552810"/>
    <w:rsid w:val="00577332"/>
    <w:rsid w:val="00753878"/>
    <w:rsid w:val="007D6D92"/>
    <w:rsid w:val="008F73EF"/>
    <w:rsid w:val="009207AA"/>
    <w:rsid w:val="00995EE4"/>
    <w:rsid w:val="009D2C6B"/>
    <w:rsid w:val="00BD0E5E"/>
    <w:rsid w:val="00BD7ADB"/>
    <w:rsid w:val="00BE64CE"/>
    <w:rsid w:val="00D2323C"/>
    <w:rsid w:val="00DB0CEA"/>
    <w:rsid w:val="00E877D3"/>
    <w:rsid w:val="00F60C1F"/>
    <w:rsid w:val="00FA4D7A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A28E3"/>
  <w15:docId w15:val="{BBF14C12-6D6D-4070-92D2-831E7C7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0E5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D0E5E"/>
  </w:style>
  <w:style w:type="paragraph" w:styleId="a5">
    <w:name w:val="header"/>
    <w:basedOn w:val="a"/>
    <w:link w:val="a6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28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19</cp:revision>
  <dcterms:created xsi:type="dcterms:W3CDTF">2018-08-01T01:35:00Z</dcterms:created>
  <dcterms:modified xsi:type="dcterms:W3CDTF">2019-10-23T04:54:00Z</dcterms:modified>
</cp:coreProperties>
</file>